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B375C" w14:textId="1570A9EF" w:rsidR="006B49C8" w:rsidRPr="00A75347" w:rsidRDefault="00A75347" w:rsidP="001238D8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A75347">
        <w:rPr>
          <w:rFonts w:ascii="Arial" w:hAnsi="Arial" w:cs="Arial"/>
          <w:b/>
          <w:sz w:val="32"/>
          <w:szCs w:val="32"/>
        </w:rPr>
        <w:t>Exclusive Matchmaking</w:t>
      </w:r>
      <w:r w:rsidR="00707A80">
        <w:rPr>
          <w:rFonts w:ascii="Arial" w:hAnsi="Arial" w:cs="Arial"/>
          <w:b/>
          <w:sz w:val="32"/>
          <w:szCs w:val="32"/>
        </w:rPr>
        <w:t xml:space="preserve"> Right at Home in ‘Best Of’ Party</w:t>
      </w:r>
    </w:p>
    <w:p w14:paraId="1017AE26" w14:textId="528A0E2B" w:rsidR="000060D4" w:rsidRPr="000060D4" w:rsidRDefault="002A5735" w:rsidP="00A7534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Matchmaking</w:t>
      </w:r>
      <w:r w:rsidR="00A75347">
        <w:rPr>
          <w:rFonts w:ascii="Arial" w:hAnsi="Arial" w:cs="Arial"/>
          <w:b/>
        </w:rPr>
        <w:t xml:space="preserve"> Firm </w:t>
      </w:r>
      <w:r w:rsidR="007938A3">
        <w:rPr>
          <w:rFonts w:ascii="Arial" w:hAnsi="Arial" w:cs="Arial"/>
          <w:b/>
        </w:rPr>
        <w:t xml:space="preserve">Takes Sponsorship at </w:t>
      </w:r>
      <w:r w:rsidR="00E70130">
        <w:rPr>
          <w:rFonts w:ascii="Arial" w:hAnsi="Arial" w:cs="Arial"/>
          <w:b/>
        </w:rPr>
        <w:t>June 21</w:t>
      </w:r>
      <w:r w:rsidR="00707A80">
        <w:rPr>
          <w:rFonts w:ascii="Arial" w:hAnsi="Arial" w:cs="Arial"/>
          <w:b/>
        </w:rPr>
        <w:t xml:space="preserve"> Annapolis </w:t>
      </w:r>
      <w:r w:rsidR="007938A3">
        <w:rPr>
          <w:rFonts w:ascii="Arial" w:hAnsi="Arial" w:cs="Arial"/>
          <w:b/>
        </w:rPr>
        <w:t>Fundraiser</w:t>
      </w:r>
    </w:p>
    <w:p w14:paraId="355F3A2D" w14:textId="77777777" w:rsidR="00CE4107" w:rsidRDefault="00762D06" w:rsidP="00CE410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ANNAPOLIS, Md., June </w:t>
      </w:r>
      <w:r w:rsidR="00707A80">
        <w:rPr>
          <w:rFonts w:ascii="Arial" w:hAnsi="Arial" w:cs="Arial"/>
        </w:rPr>
        <w:t>21</w:t>
      </w:r>
      <w:r>
        <w:rPr>
          <w:rFonts w:ascii="Arial" w:hAnsi="Arial" w:cs="Arial"/>
        </w:rPr>
        <w:t>, 2012</w:t>
      </w:r>
      <w:r w:rsidR="006B49C8" w:rsidRPr="001238D8">
        <w:rPr>
          <w:rFonts w:ascii="Arial" w:hAnsi="Arial" w:cs="Arial"/>
        </w:rPr>
        <w:t xml:space="preserve"> – </w:t>
      </w:r>
      <w:r w:rsidR="00707A80">
        <w:rPr>
          <w:rFonts w:ascii="Arial" w:hAnsi="Arial" w:cs="Arial"/>
        </w:rPr>
        <w:t xml:space="preserve">As one would expect to find </w:t>
      </w:r>
      <w:r w:rsidR="009B21CB">
        <w:rPr>
          <w:rFonts w:ascii="Arial" w:hAnsi="Arial" w:cs="Arial"/>
        </w:rPr>
        <w:t xml:space="preserve">at </w:t>
      </w:r>
      <w:r w:rsidR="000542BF">
        <w:rPr>
          <w:rFonts w:ascii="Arial" w:hAnsi="Arial" w:cs="Arial"/>
        </w:rPr>
        <w:t>a gathering entitled the ‘Best Of,” Exclusive Matchmaking has taken a prominent position at the 2012 Best Of Party held by What’s Up M</w:t>
      </w:r>
      <w:r w:rsidR="007938A3">
        <w:rPr>
          <w:rFonts w:ascii="Arial" w:hAnsi="Arial" w:cs="Arial"/>
        </w:rPr>
        <w:t>edia, publisher of the m</w:t>
      </w:r>
      <w:r w:rsidR="000542BF">
        <w:rPr>
          <w:rFonts w:ascii="Arial" w:hAnsi="Arial" w:cs="Arial"/>
        </w:rPr>
        <w:t>agazine</w:t>
      </w:r>
      <w:r w:rsidR="007938A3">
        <w:rPr>
          <w:rFonts w:ascii="Arial" w:hAnsi="Arial" w:cs="Arial"/>
        </w:rPr>
        <w:t>s What’s Up</w:t>
      </w:r>
      <w:r w:rsidR="0013248B">
        <w:rPr>
          <w:rFonts w:ascii="Arial" w:hAnsi="Arial" w:cs="Arial"/>
        </w:rPr>
        <w:t xml:space="preserve"> Annapolis</w:t>
      </w:r>
      <w:r w:rsidR="007938A3">
        <w:rPr>
          <w:rFonts w:ascii="Arial" w:hAnsi="Arial" w:cs="Arial"/>
        </w:rPr>
        <w:t xml:space="preserve"> and What’s Up Eastern Shore</w:t>
      </w:r>
      <w:r w:rsidR="0013248B">
        <w:rPr>
          <w:rFonts w:ascii="Arial" w:hAnsi="Arial" w:cs="Arial"/>
        </w:rPr>
        <w:t xml:space="preserve">.  </w:t>
      </w:r>
    </w:p>
    <w:p w14:paraId="62FCD748" w14:textId="3786D5D6" w:rsidR="0013248B" w:rsidRDefault="00CE4107" w:rsidP="00CE410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938A3">
        <w:rPr>
          <w:rFonts w:ascii="Arial" w:hAnsi="Arial" w:cs="Arial"/>
        </w:rPr>
        <w:t>The June 21 event</w:t>
      </w:r>
      <w:r w:rsidR="007938A3" w:rsidRPr="00CE4107">
        <w:rPr>
          <w:rFonts w:ascii="Arial" w:hAnsi="Arial" w:cs="Arial"/>
        </w:rPr>
        <w:t xml:space="preserve"> celebrates the best of the area’s restaurants, shops, entertainment and businesses </w:t>
      </w:r>
      <w:r w:rsidRPr="00CE4107">
        <w:rPr>
          <w:rFonts w:ascii="Arial" w:hAnsi="Arial" w:cs="Arial"/>
        </w:rPr>
        <w:t xml:space="preserve">with samples of winning dishes, band entertainment and more.  Shops and service businesses also </w:t>
      </w:r>
      <w:r w:rsidR="0066102F">
        <w:rPr>
          <w:rFonts w:ascii="Arial" w:hAnsi="Arial" w:cs="Arial"/>
        </w:rPr>
        <w:t xml:space="preserve">will </w:t>
      </w:r>
      <w:r w:rsidRPr="00CE4107">
        <w:rPr>
          <w:rFonts w:ascii="Arial" w:hAnsi="Arial" w:cs="Arial"/>
        </w:rPr>
        <w:t xml:space="preserve">donate their goods </w:t>
      </w:r>
      <w:r w:rsidR="0066102F">
        <w:rPr>
          <w:rFonts w:ascii="Arial" w:hAnsi="Arial" w:cs="Arial"/>
        </w:rPr>
        <w:t xml:space="preserve">with a goal of </w:t>
      </w:r>
      <w:proofErr w:type="gramStart"/>
      <w:r w:rsidR="0066102F">
        <w:rPr>
          <w:rFonts w:ascii="Arial" w:hAnsi="Arial" w:cs="Arial"/>
        </w:rPr>
        <w:t>raising</w:t>
      </w:r>
      <w:proofErr w:type="gramEnd"/>
      <w:r w:rsidRPr="00CE4107">
        <w:rPr>
          <w:rFonts w:ascii="Arial" w:hAnsi="Arial" w:cs="Arial"/>
        </w:rPr>
        <w:t xml:space="preserve"> up to $20,000 </w:t>
      </w:r>
      <w:r>
        <w:rPr>
          <w:rFonts w:ascii="Arial" w:hAnsi="Arial" w:cs="Arial"/>
        </w:rPr>
        <w:t>for</w:t>
      </w:r>
      <w:r w:rsidR="007938A3" w:rsidRPr="00CE4107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What’s Up? Gives Foundation, </w:t>
      </w:r>
      <w:r w:rsidRPr="00CE4107">
        <w:rPr>
          <w:rFonts w:ascii="Arial" w:hAnsi="Arial" w:cs="Arial"/>
        </w:rPr>
        <w:t>a component fund of the Community Foundation of Anne Arundel Co</w:t>
      </w:r>
      <w:r>
        <w:rPr>
          <w:rFonts w:ascii="Arial" w:hAnsi="Arial" w:cs="Arial"/>
        </w:rPr>
        <w:t>unty.</w:t>
      </w:r>
    </w:p>
    <w:p w14:paraId="628E5251" w14:textId="5725C13C" w:rsidR="00707A80" w:rsidRDefault="00CE4107" w:rsidP="002A677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“The ‘Best Of’ party has become a signature social event for Annapolis, so it is a perfect venue at which to position our </w:t>
      </w:r>
      <w:r w:rsidR="00E70130">
        <w:rPr>
          <w:rFonts w:ascii="Arial" w:hAnsi="Arial" w:cs="Arial"/>
        </w:rPr>
        <w:t xml:space="preserve">matchmaking </w:t>
      </w:r>
      <w:r>
        <w:rPr>
          <w:rFonts w:ascii="Arial" w:hAnsi="Arial" w:cs="Arial"/>
        </w:rPr>
        <w:t xml:space="preserve">services,” says Susan </w:t>
      </w:r>
      <w:proofErr w:type="spellStart"/>
      <w:r>
        <w:rPr>
          <w:rFonts w:ascii="Arial" w:hAnsi="Arial" w:cs="Arial"/>
        </w:rPr>
        <w:t>Trombetti</w:t>
      </w:r>
      <w:proofErr w:type="spellEnd"/>
      <w:r>
        <w:rPr>
          <w:rFonts w:ascii="Arial" w:hAnsi="Arial" w:cs="Arial"/>
        </w:rPr>
        <w:t>, president of Exclusive Matchmaking.  “We are in good company wi</w:t>
      </w:r>
      <w:r w:rsidR="00E70130">
        <w:rPr>
          <w:rFonts w:ascii="Arial" w:hAnsi="Arial" w:cs="Arial"/>
        </w:rPr>
        <w:t>th the best of other businesses in the region.”</w:t>
      </w:r>
    </w:p>
    <w:p w14:paraId="28C639D3" w14:textId="4AA4A66C" w:rsidR="00E70130" w:rsidRDefault="00E70130" w:rsidP="002A677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Charity funds will be raised partly through a silent auction with items that include a NASCAR racing experience, a Napa Valley Wine Country Tour, and a culinary experience covering demonstrations and workshops in Paris.  </w:t>
      </w:r>
    </w:p>
    <w:p w14:paraId="229F29E1" w14:textId="0E7F1FC9" w:rsidR="00CE4107" w:rsidRDefault="00E70130" w:rsidP="002A677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Tickets have sold out for the Best Of party, which begins at 6 pm on June 21 at the Navy Marine Corps Stadium in Annapolis.  </w:t>
      </w:r>
    </w:p>
    <w:p w14:paraId="07D9C05A" w14:textId="77777777" w:rsidR="00B96432" w:rsidRDefault="00B96432" w:rsidP="00D17C18">
      <w:pPr>
        <w:spacing w:after="0" w:line="360" w:lineRule="auto"/>
        <w:rPr>
          <w:rFonts w:ascii="Arial" w:hAnsi="Arial" w:cs="Arial"/>
        </w:rPr>
      </w:pPr>
    </w:p>
    <w:p w14:paraId="47B4F0EC" w14:textId="77777777" w:rsidR="003072D9" w:rsidRPr="00262840" w:rsidRDefault="003072D9" w:rsidP="003072D9">
      <w:pPr>
        <w:spacing w:after="0" w:line="360" w:lineRule="auto"/>
        <w:rPr>
          <w:rFonts w:ascii="Arial" w:hAnsi="Arial" w:cs="Arial"/>
          <w:b/>
        </w:rPr>
      </w:pPr>
      <w:r w:rsidRPr="00262840">
        <w:rPr>
          <w:rFonts w:ascii="Arial" w:hAnsi="Arial" w:cs="Arial"/>
          <w:b/>
        </w:rPr>
        <w:t>About E</w:t>
      </w:r>
      <w:r w:rsidR="00512ECE" w:rsidRPr="00262840">
        <w:rPr>
          <w:rFonts w:ascii="Arial" w:hAnsi="Arial" w:cs="Arial"/>
          <w:b/>
        </w:rPr>
        <w:t xml:space="preserve">xclusive Matchmaking </w:t>
      </w:r>
    </w:p>
    <w:p w14:paraId="038B585E" w14:textId="77777777" w:rsidR="003072D9" w:rsidRDefault="003072D9" w:rsidP="003072D9">
      <w:pPr>
        <w:spacing w:after="0" w:line="360" w:lineRule="auto"/>
        <w:rPr>
          <w:rFonts w:ascii="Arial" w:hAnsi="Arial" w:cs="Arial"/>
        </w:rPr>
      </w:pPr>
    </w:p>
    <w:p w14:paraId="13C9BE55" w14:textId="2A03723D" w:rsidR="00512ECE" w:rsidRDefault="00C76D71" w:rsidP="003072D9">
      <w:pPr>
        <w:spacing w:after="0" w:line="360" w:lineRule="auto"/>
        <w:rPr>
          <w:rFonts w:ascii="Arial" w:hAnsi="Arial" w:cs="Arial"/>
        </w:rPr>
      </w:pPr>
      <w:hyperlink r:id="rId6" w:history="1">
        <w:r w:rsidR="003072D9" w:rsidRPr="00E70130">
          <w:rPr>
            <w:rStyle w:val="Hyperlink"/>
            <w:rFonts w:ascii="Arial" w:hAnsi="Arial" w:cs="Arial"/>
          </w:rPr>
          <w:t>Exclusive Matchmaking</w:t>
        </w:r>
      </w:hyperlink>
      <w:r w:rsidR="003072D9">
        <w:rPr>
          <w:rFonts w:ascii="Arial" w:hAnsi="Arial" w:cs="Arial"/>
        </w:rPr>
        <w:t xml:space="preserve"> provides </w:t>
      </w:r>
      <w:r w:rsidR="00262840">
        <w:rPr>
          <w:rFonts w:ascii="Arial" w:hAnsi="Arial" w:cs="Arial"/>
        </w:rPr>
        <w:t xml:space="preserve">confidential </w:t>
      </w:r>
      <w:r w:rsidR="0028362B" w:rsidRPr="0028362B">
        <w:rPr>
          <w:rFonts w:ascii="Arial" w:hAnsi="Arial" w:cs="Arial"/>
        </w:rPr>
        <w:t xml:space="preserve">matchmaking services and coaching </w:t>
      </w:r>
      <w:r w:rsidR="00262840">
        <w:rPr>
          <w:rFonts w:ascii="Arial" w:hAnsi="Arial" w:cs="Arial"/>
        </w:rPr>
        <w:t xml:space="preserve">services to accomplished </w:t>
      </w:r>
      <w:r w:rsidR="003072D9">
        <w:rPr>
          <w:rFonts w:ascii="Arial" w:hAnsi="Arial" w:cs="Arial"/>
        </w:rPr>
        <w:t xml:space="preserve">single people in Maryland, Virginia and Washington, D.C.  </w:t>
      </w:r>
      <w:r w:rsidR="00262840">
        <w:rPr>
          <w:rFonts w:ascii="Arial" w:hAnsi="Arial" w:cs="Arial"/>
        </w:rPr>
        <w:t>Going beyond website profiles, t</w:t>
      </w:r>
      <w:r w:rsidR="003072D9">
        <w:rPr>
          <w:rFonts w:ascii="Arial" w:hAnsi="Arial" w:cs="Arial"/>
        </w:rPr>
        <w:t>he</w:t>
      </w:r>
      <w:r w:rsidR="00512ECE" w:rsidRPr="00512ECE">
        <w:rPr>
          <w:rFonts w:ascii="Arial" w:hAnsi="Arial" w:cs="Arial"/>
        </w:rPr>
        <w:t xml:space="preserve"> </w:t>
      </w:r>
      <w:r w:rsidR="003072D9">
        <w:rPr>
          <w:rFonts w:ascii="Arial" w:hAnsi="Arial" w:cs="Arial"/>
        </w:rPr>
        <w:t xml:space="preserve">company helps clients find </w:t>
      </w:r>
      <w:r w:rsidR="00262840">
        <w:rPr>
          <w:rFonts w:ascii="Arial" w:hAnsi="Arial" w:cs="Arial"/>
        </w:rPr>
        <w:t xml:space="preserve">the best </w:t>
      </w:r>
      <w:r w:rsidR="003072D9">
        <w:rPr>
          <w:rFonts w:ascii="Arial" w:hAnsi="Arial" w:cs="Arial"/>
        </w:rPr>
        <w:t xml:space="preserve">matches </w:t>
      </w:r>
      <w:r w:rsidR="00262840">
        <w:rPr>
          <w:rFonts w:ascii="Arial" w:hAnsi="Arial" w:cs="Arial"/>
        </w:rPr>
        <w:t xml:space="preserve">through personalized image consulting, pre-screening and introductions.  </w:t>
      </w:r>
    </w:p>
    <w:p w14:paraId="3D976E7D" w14:textId="77777777" w:rsidR="00762D06" w:rsidRPr="00762D06" w:rsidRDefault="00762D06" w:rsidP="00762D06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6"/>
          <w:szCs w:val="26"/>
        </w:rPr>
      </w:pPr>
      <w:r w:rsidRPr="00762D06">
        <w:rPr>
          <w:rFonts w:ascii="Trebuchet MS" w:hAnsi="Trebuchet MS" w:cs="Trebuchet MS"/>
          <w:sz w:val="26"/>
          <w:szCs w:val="26"/>
        </w:rPr>
        <w:t xml:space="preserve"> </w:t>
      </w:r>
    </w:p>
    <w:p w14:paraId="5FE30C4A" w14:textId="4633D7AE" w:rsidR="0013248B" w:rsidRDefault="00A6751B" w:rsidP="00E7013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# # #</w:t>
      </w:r>
    </w:p>
    <w:p w14:paraId="0CF7EA96" w14:textId="24A89DCF" w:rsidR="00E70130" w:rsidRPr="001238D8" w:rsidRDefault="00E70130" w:rsidP="00E701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Contact: Susan </w:t>
      </w:r>
      <w:proofErr w:type="spellStart"/>
      <w:r>
        <w:rPr>
          <w:rFonts w:ascii="Arial" w:hAnsi="Arial" w:cs="Arial"/>
        </w:rPr>
        <w:t>Trombetti</w:t>
      </w:r>
      <w:proofErr w:type="spellEnd"/>
      <w:r>
        <w:rPr>
          <w:rFonts w:ascii="Arial" w:hAnsi="Arial" w:cs="Arial"/>
        </w:rPr>
        <w:t>, 443-534-4121</w:t>
      </w:r>
    </w:p>
    <w:sectPr w:rsidR="00E70130" w:rsidRPr="001238D8" w:rsidSect="008B1BF4">
      <w:pgSz w:w="12240" w:h="15840"/>
      <w:pgMar w:top="108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D28D4"/>
    <w:multiLevelType w:val="hybridMultilevel"/>
    <w:tmpl w:val="7E6C646C"/>
    <w:lvl w:ilvl="0" w:tplc="8324706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0F"/>
    <w:rsid w:val="000060D4"/>
    <w:rsid w:val="0001254F"/>
    <w:rsid w:val="0002223D"/>
    <w:rsid w:val="0002560C"/>
    <w:rsid w:val="0003299A"/>
    <w:rsid w:val="00041F5C"/>
    <w:rsid w:val="000441E7"/>
    <w:rsid w:val="000542BF"/>
    <w:rsid w:val="00057501"/>
    <w:rsid w:val="00075046"/>
    <w:rsid w:val="00080322"/>
    <w:rsid w:val="00080572"/>
    <w:rsid w:val="00082BC8"/>
    <w:rsid w:val="000A0A1F"/>
    <w:rsid w:val="000A35A6"/>
    <w:rsid w:val="000C3AE0"/>
    <w:rsid w:val="000C3F5C"/>
    <w:rsid w:val="000C6113"/>
    <w:rsid w:val="000D00FE"/>
    <w:rsid w:val="000D2588"/>
    <w:rsid w:val="000D7034"/>
    <w:rsid w:val="000E34E6"/>
    <w:rsid w:val="000E4F5B"/>
    <w:rsid w:val="000F2E9D"/>
    <w:rsid w:val="000F3EE2"/>
    <w:rsid w:val="00110DC0"/>
    <w:rsid w:val="001123C8"/>
    <w:rsid w:val="001136AA"/>
    <w:rsid w:val="001238D8"/>
    <w:rsid w:val="00125F7B"/>
    <w:rsid w:val="00126154"/>
    <w:rsid w:val="00131501"/>
    <w:rsid w:val="0013248B"/>
    <w:rsid w:val="001409F7"/>
    <w:rsid w:val="001415E2"/>
    <w:rsid w:val="00145C99"/>
    <w:rsid w:val="00146238"/>
    <w:rsid w:val="00151B72"/>
    <w:rsid w:val="00166326"/>
    <w:rsid w:val="001712EF"/>
    <w:rsid w:val="001724D7"/>
    <w:rsid w:val="001866AC"/>
    <w:rsid w:val="00193754"/>
    <w:rsid w:val="00193901"/>
    <w:rsid w:val="001A184A"/>
    <w:rsid w:val="001A4A58"/>
    <w:rsid w:val="001A55C0"/>
    <w:rsid w:val="001B1020"/>
    <w:rsid w:val="001B1824"/>
    <w:rsid w:val="001B3DF4"/>
    <w:rsid w:val="001B7655"/>
    <w:rsid w:val="001C40C9"/>
    <w:rsid w:val="001F37EC"/>
    <w:rsid w:val="001F5188"/>
    <w:rsid w:val="00203757"/>
    <w:rsid w:val="0020664F"/>
    <w:rsid w:val="002075BA"/>
    <w:rsid w:val="00217C1B"/>
    <w:rsid w:val="00220B79"/>
    <w:rsid w:val="002253F1"/>
    <w:rsid w:val="00233684"/>
    <w:rsid w:val="00243218"/>
    <w:rsid w:val="00246668"/>
    <w:rsid w:val="002521FE"/>
    <w:rsid w:val="00254495"/>
    <w:rsid w:val="00254DFA"/>
    <w:rsid w:val="002573BD"/>
    <w:rsid w:val="00262840"/>
    <w:rsid w:val="0026326C"/>
    <w:rsid w:val="00274A8E"/>
    <w:rsid w:val="0028018C"/>
    <w:rsid w:val="00283561"/>
    <w:rsid w:val="0028362B"/>
    <w:rsid w:val="002853F0"/>
    <w:rsid w:val="002869AA"/>
    <w:rsid w:val="00287B2A"/>
    <w:rsid w:val="0029789C"/>
    <w:rsid w:val="002A1729"/>
    <w:rsid w:val="002A5735"/>
    <w:rsid w:val="002A6778"/>
    <w:rsid w:val="002B4919"/>
    <w:rsid w:val="002D714C"/>
    <w:rsid w:val="002E42A6"/>
    <w:rsid w:val="002F2A3A"/>
    <w:rsid w:val="003046C1"/>
    <w:rsid w:val="003072D9"/>
    <w:rsid w:val="003170CD"/>
    <w:rsid w:val="003216CD"/>
    <w:rsid w:val="00334B1F"/>
    <w:rsid w:val="00334F3E"/>
    <w:rsid w:val="00335D71"/>
    <w:rsid w:val="00335E79"/>
    <w:rsid w:val="00346AC4"/>
    <w:rsid w:val="0034776B"/>
    <w:rsid w:val="00356B7F"/>
    <w:rsid w:val="00363444"/>
    <w:rsid w:val="00387336"/>
    <w:rsid w:val="00394350"/>
    <w:rsid w:val="003C1495"/>
    <w:rsid w:val="003C751B"/>
    <w:rsid w:val="003D2672"/>
    <w:rsid w:val="003E1A5C"/>
    <w:rsid w:val="003E53CD"/>
    <w:rsid w:val="003E67D7"/>
    <w:rsid w:val="003E76C3"/>
    <w:rsid w:val="003F442B"/>
    <w:rsid w:val="0040537C"/>
    <w:rsid w:val="004310C3"/>
    <w:rsid w:val="00436AC3"/>
    <w:rsid w:val="004436D6"/>
    <w:rsid w:val="0044735B"/>
    <w:rsid w:val="00456ADA"/>
    <w:rsid w:val="00457072"/>
    <w:rsid w:val="0046029F"/>
    <w:rsid w:val="004624E9"/>
    <w:rsid w:val="00467307"/>
    <w:rsid w:val="00472362"/>
    <w:rsid w:val="00472C39"/>
    <w:rsid w:val="00474EDF"/>
    <w:rsid w:val="00481284"/>
    <w:rsid w:val="0049294E"/>
    <w:rsid w:val="004B0F49"/>
    <w:rsid w:val="004B7F3E"/>
    <w:rsid w:val="004C1241"/>
    <w:rsid w:val="004D0D1A"/>
    <w:rsid w:val="004D340F"/>
    <w:rsid w:val="0050379F"/>
    <w:rsid w:val="00512C5D"/>
    <w:rsid w:val="00512ECE"/>
    <w:rsid w:val="00521314"/>
    <w:rsid w:val="005215A3"/>
    <w:rsid w:val="00525BED"/>
    <w:rsid w:val="0053533C"/>
    <w:rsid w:val="00541101"/>
    <w:rsid w:val="005527A2"/>
    <w:rsid w:val="005530B9"/>
    <w:rsid w:val="00553645"/>
    <w:rsid w:val="00555989"/>
    <w:rsid w:val="00556070"/>
    <w:rsid w:val="00571111"/>
    <w:rsid w:val="005715AD"/>
    <w:rsid w:val="00573FF4"/>
    <w:rsid w:val="00580A08"/>
    <w:rsid w:val="00596163"/>
    <w:rsid w:val="00596641"/>
    <w:rsid w:val="005970FA"/>
    <w:rsid w:val="005A3EC3"/>
    <w:rsid w:val="005B0AD9"/>
    <w:rsid w:val="005C773A"/>
    <w:rsid w:val="005D0113"/>
    <w:rsid w:val="005D09F4"/>
    <w:rsid w:val="005E0978"/>
    <w:rsid w:val="005E423F"/>
    <w:rsid w:val="005F31D8"/>
    <w:rsid w:val="005F4B97"/>
    <w:rsid w:val="005F5780"/>
    <w:rsid w:val="006003F2"/>
    <w:rsid w:val="00601F8A"/>
    <w:rsid w:val="00602DA9"/>
    <w:rsid w:val="00604D7B"/>
    <w:rsid w:val="00606E90"/>
    <w:rsid w:val="006229D6"/>
    <w:rsid w:val="006231B1"/>
    <w:rsid w:val="0063078E"/>
    <w:rsid w:val="00632CCA"/>
    <w:rsid w:val="006552AA"/>
    <w:rsid w:val="0066102F"/>
    <w:rsid w:val="0066363F"/>
    <w:rsid w:val="006722B5"/>
    <w:rsid w:val="006865FF"/>
    <w:rsid w:val="00696026"/>
    <w:rsid w:val="006A41E4"/>
    <w:rsid w:val="006B293B"/>
    <w:rsid w:val="006B49C8"/>
    <w:rsid w:val="006B53FF"/>
    <w:rsid w:val="006D1013"/>
    <w:rsid w:val="006D61E6"/>
    <w:rsid w:val="006E0813"/>
    <w:rsid w:val="006E209C"/>
    <w:rsid w:val="006F71FE"/>
    <w:rsid w:val="00707A80"/>
    <w:rsid w:val="00707F0B"/>
    <w:rsid w:val="00710563"/>
    <w:rsid w:val="007200E3"/>
    <w:rsid w:val="00727E69"/>
    <w:rsid w:val="0073588B"/>
    <w:rsid w:val="00740524"/>
    <w:rsid w:val="00742AE1"/>
    <w:rsid w:val="00743B30"/>
    <w:rsid w:val="0075018F"/>
    <w:rsid w:val="007509BE"/>
    <w:rsid w:val="00762D06"/>
    <w:rsid w:val="00764217"/>
    <w:rsid w:val="00764C5E"/>
    <w:rsid w:val="00765834"/>
    <w:rsid w:val="0078366D"/>
    <w:rsid w:val="0078753A"/>
    <w:rsid w:val="00791E14"/>
    <w:rsid w:val="007938A3"/>
    <w:rsid w:val="0079555E"/>
    <w:rsid w:val="007A0DA5"/>
    <w:rsid w:val="007A58D8"/>
    <w:rsid w:val="007B093A"/>
    <w:rsid w:val="007B0991"/>
    <w:rsid w:val="007B63AA"/>
    <w:rsid w:val="007C58F8"/>
    <w:rsid w:val="007D5FD2"/>
    <w:rsid w:val="007D61C6"/>
    <w:rsid w:val="007D6C20"/>
    <w:rsid w:val="007E3CE4"/>
    <w:rsid w:val="007F5EDC"/>
    <w:rsid w:val="008179AD"/>
    <w:rsid w:val="00830DCB"/>
    <w:rsid w:val="00833F73"/>
    <w:rsid w:val="00840A6E"/>
    <w:rsid w:val="00843624"/>
    <w:rsid w:val="0084785B"/>
    <w:rsid w:val="0085471B"/>
    <w:rsid w:val="00860A37"/>
    <w:rsid w:val="00871B32"/>
    <w:rsid w:val="008723E0"/>
    <w:rsid w:val="0087480A"/>
    <w:rsid w:val="0088097C"/>
    <w:rsid w:val="00881B20"/>
    <w:rsid w:val="00886535"/>
    <w:rsid w:val="008A6588"/>
    <w:rsid w:val="008B1BF4"/>
    <w:rsid w:val="008B3726"/>
    <w:rsid w:val="008B3814"/>
    <w:rsid w:val="008C1272"/>
    <w:rsid w:val="008D19A7"/>
    <w:rsid w:val="008E072E"/>
    <w:rsid w:val="008E7C78"/>
    <w:rsid w:val="008F0E11"/>
    <w:rsid w:val="008F1AE0"/>
    <w:rsid w:val="00902091"/>
    <w:rsid w:val="0090656C"/>
    <w:rsid w:val="00914C9C"/>
    <w:rsid w:val="009448C0"/>
    <w:rsid w:val="00973143"/>
    <w:rsid w:val="009959E3"/>
    <w:rsid w:val="009A5B6C"/>
    <w:rsid w:val="009A5E49"/>
    <w:rsid w:val="009A6AC5"/>
    <w:rsid w:val="009B21CB"/>
    <w:rsid w:val="009B47FE"/>
    <w:rsid w:val="009C2879"/>
    <w:rsid w:val="009D01C7"/>
    <w:rsid w:val="009D7A54"/>
    <w:rsid w:val="009F0C18"/>
    <w:rsid w:val="009F1582"/>
    <w:rsid w:val="00A0145D"/>
    <w:rsid w:val="00A0396D"/>
    <w:rsid w:val="00A07266"/>
    <w:rsid w:val="00A14271"/>
    <w:rsid w:val="00A2247A"/>
    <w:rsid w:val="00A24C51"/>
    <w:rsid w:val="00A3366E"/>
    <w:rsid w:val="00A3629F"/>
    <w:rsid w:val="00A36719"/>
    <w:rsid w:val="00A44322"/>
    <w:rsid w:val="00A47536"/>
    <w:rsid w:val="00A52DC1"/>
    <w:rsid w:val="00A53059"/>
    <w:rsid w:val="00A6751B"/>
    <w:rsid w:val="00A75347"/>
    <w:rsid w:val="00A90E19"/>
    <w:rsid w:val="00A9715E"/>
    <w:rsid w:val="00AA33A4"/>
    <w:rsid w:val="00AA46E4"/>
    <w:rsid w:val="00AA7C5D"/>
    <w:rsid w:val="00AB7DFD"/>
    <w:rsid w:val="00AC4B24"/>
    <w:rsid w:val="00AC751E"/>
    <w:rsid w:val="00AD2AB8"/>
    <w:rsid w:val="00AD5264"/>
    <w:rsid w:val="00AD6402"/>
    <w:rsid w:val="00AD6A21"/>
    <w:rsid w:val="00AE21AD"/>
    <w:rsid w:val="00AE68E1"/>
    <w:rsid w:val="00AE7D7B"/>
    <w:rsid w:val="00B15138"/>
    <w:rsid w:val="00B16463"/>
    <w:rsid w:val="00B258D0"/>
    <w:rsid w:val="00B271FC"/>
    <w:rsid w:val="00B307BE"/>
    <w:rsid w:val="00B4373F"/>
    <w:rsid w:val="00B5540E"/>
    <w:rsid w:val="00B56CF4"/>
    <w:rsid w:val="00B71C38"/>
    <w:rsid w:val="00B80222"/>
    <w:rsid w:val="00B862BF"/>
    <w:rsid w:val="00B86D78"/>
    <w:rsid w:val="00B96432"/>
    <w:rsid w:val="00BA4076"/>
    <w:rsid w:val="00BB3B49"/>
    <w:rsid w:val="00BC2C35"/>
    <w:rsid w:val="00BD1461"/>
    <w:rsid w:val="00BE6CD5"/>
    <w:rsid w:val="00BF0774"/>
    <w:rsid w:val="00C1230B"/>
    <w:rsid w:val="00C32F99"/>
    <w:rsid w:val="00C50BC9"/>
    <w:rsid w:val="00C61A4D"/>
    <w:rsid w:val="00C72A35"/>
    <w:rsid w:val="00C76D71"/>
    <w:rsid w:val="00C77DE3"/>
    <w:rsid w:val="00CA0851"/>
    <w:rsid w:val="00CA15C5"/>
    <w:rsid w:val="00CA4E04"/>
    <w:rsid w:val="00CA63D2"/>
    <w:rsid w:val="00CC17BA"/>
    <w:rsid w:val="00CC1951"/>
    <w:rsid w:val="00CC4A3D"/>
    <w:rsid w:val="00CD0D47"/>
    <w:rsid w:val="00CD1B2F"/>
    <w:rsid w:val="00CD7E42"/>
    <w:rsid w:val="00CE4107"/>
    <w:rsid w:val="00CF3D74"/>
    <w:rsid w:val="00D008DF"/>
    <w:rsid w:val="00D00B93"/>
    <w:rsid w:val="00D17C18"/>
    <w:rsid w:val="00D23636"/>
    <w:rsid w:val="00D236E6"/>
    <w:rsid w:val="00D25E80"/>
    <w:rsid w:val="00D46487"/>
    <w:rsid w:val="00D46EF7"/>
    <w:rsid w:val="00D5158F"/>
    <w:rsid w:val="00D53382"/>
    <w:rsid w:val="00D578E3"/>
    <w:rsid w:val="00D61BCE"/>
    <w:rsid w:val="00D64656"/>
    <w:rsid w:val="00D71A90"/>
    <w:rsid w:val="00D73008"/>
    <w:rsid w:val="00D82577"/>
    <w:rsid w:val="00D90FFF"/>
    <w:rsid w:val="00D9149F"/>
    <w:rsid w:val="00D93909"/>
    <w:rsid w:val="00DA4B84"/>
    <w:rsid w:val="00DB293E"/>
    <w:rsid w:val="00DB6651"/>
    <w:rsid w:val="00DD7FF9"/>
    <w:rsid w:val="00DE2795"/>
    <w:rsid w:val="00DE2CC8"/>
    <w:rsid w:val="00DE41AC"/>
    <w:rsid w:val="00DE5105"/>
    <w:rsid w:val="00DE6A3C"/>
    <w:rsid w:val="00DE7598"/>
    <w:rsid w:val="00E0219E"/>
    <w:rsid w:val="00E14FF3"/>
    <w:rsid w:val="00E21F77"/>
    <w:rsid w:val="00E31A1C"/>
    <w:rsid w:val="00E47948"/>
    <w:rsid w:val="00E50672"/>
    <w:rsid w:val="00E50D6F"/>
    <w:rsid w:val="00E53CF0"/>
    <w:rsid w:val="00E600C6"/>
    <w:rsid w:val="00E62DFF"/>
    <w:rsid w:val="00E70130"/>
    <w:rsid w:val="00E75E1D"/>
    <w:rsid w:val="00E81016"/>
    <w:rsid w:val="00E8406D"/>
    <w:rsid w:val="00EC1E74"/>
    <w:rsid w:val="00EC4B44"/>
    <w:rsid w:val="00ED017E"/>
    <w:rsid w:val="00ED0380"/>
    <w:rsid w:val="00ED36E4"/>
    <w:rsid w:val="00ED4BD0"/>
    <w:rsid w:val="00ED7C77"/>
    <w:rsid w:val="00EE2AC7"/>
    <w:rsid w:val="00EE71F3"/>
    <w:rsid w:val="00F01C63"/>
    <w:rsid w:val="00F11088"/>
    <w:rsid w:val="00F220C9"/>
    <w:rsid w:val="00F403ED"/>
    <w:rsid w:val="00F5211E"/>
    <w:rsid w:val="00F716FD"/>
    <w:rsid w:val="00FB1054"/>
    <w:rsid w:val="00FB1EC2"/>
    <w:rsid w:val="00FC5780"/>
    <w:rsid w:val="00FE27FE"/>
    <w:rsid w:val="00FF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4DBE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D340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rsid w:val="001238D8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238D8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47236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D340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rsid w:val="001238D8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238D8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47236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94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exclusivematchmaking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1567</Characters>
  <Application>Microsoft Macintosh Word</Application>
  <DocSecurity>0</DocSecurity>
  <Lines>13</Lines>
  <Paragraphs>3</Paragraphs>
  <ScaleCrop>false</ScaleCrop>
  <Company> 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Tower Federal To Open Annapolis Branch</dc:title>
  <dc:subject/>
  <dc:creator> </dc:creator>
  <cp:keywords/>
  <dc:description/>
  <cp:lastModifiedBy>Courtney Smith</cp:lastModifiedBy>
  <cp:revision>2</cp:revision>
  <dcterms:created xsi:type="dcterms:W3CDTF">2012-07-27T19:43:00Z</dcterms:created>
  <dcterms:modified xsi:type="dcterms:W3CDTF">2012-07-27T19:43:00Z</dcterms:modified>
</cp:coreProperties>
</file>